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hint="default" w:ascii="方正小标宋简体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小额采购竞选表</w:t>
      </w:r>
    </w:p>
    <w:p>
      <w:pPr>
        <w:spacing w:line="360" w:lineRule="auto"/>
        <w:jc w:val="both"/>
        <w:outlineLvl w:val="0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outlineLvl w:val="9"/>
        <w:rPr>
          <w:rFonts w:hint="default" w:asciiTheme="minorEastAsia" w:hAnsiTheme="minorEastAsia" w:eastAsia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项目名称：虹桥假日酒店2024年-2025年客房布草洗涤服务采购                      年    月    日                                               </w:t>
      </w:r>
    </w:p>
    <w:tbl>
      <w:tblPr>
        <w:tblStyle w:val="7"/>
        <w:tblW w:w="140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251"/>
        <w:gridCol w:w="5884"/>
        <w:gridCol w:w="2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left"/>
        <w:outlineLvl w:val="0"/>
        <w:rPr>
          <w:rFonts w:hint="default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备注：1.预计床单洗涤20000床、被套洗涤20000床、枕套洗涤20000个、毛巾洗涤19000条、浴巾洗涤19000条、方巾洗涤12000条、地巾洗涤10000条。 </w:t>
      </w:r>
    </w:p>
    <w:p>
      <w:pPr>
        <w:numPr>
          <w:ilvl w:val="0"/>
          <w:numId w:val="0"/>
        </w:numPr>
        <w:spacing w:line="360" w:lineRule="auto"/>
        <w:ind w:firstLine="540" w:firstLineChars="300"/>
        <w:jc w:val="left"/>
        <w:outlineLvl w:val="0"/>
        <w:rPr>
          <w:rFonts w:hint="default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2.将依据各单位报价结果，选取符合资格条件的最优惠报价方为成交供应商。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RmNjJmMGQxODEwNjA3NjgxMTRiOWNmOGZmNWMifQ=="/>
  </w:docVars>
  <w:rsids>
    <w:rsidRoot w:val="01CC462C"/>
    <w:rsid w:val="01CC462C"/>
    <w:rsid w:val="4B837DF3"/>
    <w:rsid w:val="557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overflowPunct w:val="0"/>
      <w:adjustRightInd w:val="0"/>
      <w:snapToGrid w:val="0"/>
      <w:spacing w:before="340" w:after="330"/>
      <w:jc w:val="center"/>
      <w:outlineLvl w:val="0"/>
    </w:pPr>
    <w:rPr>
      <w:rFonts w:ascii="宋体" w:hAnsi="宋体"/>
      <w:kern w:val="0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spacing w:line="600" w:lineRule="exact"/>
      <w:ind w:firstLine="0"/>
      <w:contextualSpacing/>
      <w:jc w:val="center"/>
      <w:outlineLvl w:val="1"/>
    </w:pPr>
    <w:rPr>
      <w:rFonts w:ascii="宋体" w:hAnsi="宋体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2024-03-07T06:17:00Z</dcterms:created>
  <dc:creator>nunu</dc:creator>
  <cp:lastModifiedBy>董小姐✨</cp:lastModifiedBy>
  <dcterms:modified xsi:type="dcterms:W3CDTF">2024-03-25T07:04:21Z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07975851CB874B2AA9BABAB23FF8C8FE_13</vt:lpwstr>
  </property>
</Properties>
</file>