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text" w:horzAnchor="page" w:tblpX="837" w:tblpY="90"/>
        <w:tblOverlap w:val="never"/>
        <w:tblW w:w="148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9"/>
        <w:gridCol w:w="5000"/>
        <w:gridCol w:w="1902"/>
        <w:gridCol w:w="1617"/>
        <w:gridCol w:w="3173"/>
      </w:tblGrid>
      <w:tr w14:paraId="2DC76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871" w:type="dxa"/>
            <w:gridSpan w:val="5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C0A0ED0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 w:bidi="ar"/>
              </w:rPr>
              <w:t>招租报价函</w:t>
            </w:r>
          </w:p>
        </w:tc>
      </w:tr>
      <w:tr w14:paraId="50A37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871" w:type="dxa"/>
            <w:gridSpan w:val="5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625341E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7EB74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FE8B86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项目名称：</w:t>
            </w:r>
          </w:p>
        </w:tc>
        <w:tc>
          <w:tcPr>
            <w:tcW w:w="116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F9F967">
            <w:pPr>
              <w:spacing w:beforeLines="0" w:afterLines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宜昌长江大桥建设营运集团有限公司经营性国有资产招租</w:t>
            </w:r>
          </w:p>
        </w:tc>
      </w:tr>
      <w:tr w14:paraId="02021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020E06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1AF765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资产租赁项目明细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ECE66D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报价金额（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  <w:t>元/年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）</w:t>
            </w:r>
          </w:p>
        </w:tc>
      </w:tr>
      <w:tr w14:paraId="51874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663DED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DD10D5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金东山商铺1387号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1楼58-3-2344号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1DFC4B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26FFD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6858F4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7C75C0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金东山商铺1388号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1楼58-3-2345号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12078F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48C01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C031D5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0571F2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金东山商铺1389号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1楼58-3-2346号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C163A4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42A14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FBB7CE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E70334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金东山商铺1405号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1楼58-3-2357号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BF199A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73C81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6937A4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D47621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金东山商铺1406号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1楼58-3-2356号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E5C454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5BD4E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F1FEFC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326B53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金东山商铺1404号</w:t>
            </w:r>
          </w:p>
          <w:p w14:paraId="42C81B8A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1楼58-3-2358号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2362E9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31A0F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499CEB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75DF49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金东山商铺2363号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2楼58-3-2801号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96886E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709E0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BF0BC9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4B6D58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金东山商铺2364号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2楼58-3-2802号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6ACB9B">
            <w:pPr>
              <w:spacing w:beforeLines="0" w:afterLine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49971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530565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7A237E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金东山商铺2380号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2楼58-3-2805号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895003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36499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ADCA1F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532D1D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金东山商铺2379号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2楼58-3-2804号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6FDC85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2C1AB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D0E914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960F11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金东山商铺2378号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2楼58-3-2806号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1E173C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628E6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40CAF2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C0D8F1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金东山商铺2365号</w:t>
            </w:r>
          </w:p>
          <w:p w14:paraId="39A42117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2楼58-3-2803号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8C791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40FF1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28ACAA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13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A6791C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伍家岗沿江大道245号-1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C6455A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72CB9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C09868">
            <w:pPr>
              <w:spacing w:beforeLines="0" w:afterLine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14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0B1E7F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宜都市红花套渔洋溪村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C5EC7A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315FB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FFE080">
            <w:pPr>
              <w:spacing w:beforeLines="0" w:afterLine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报价函报送方式</w:t>
            </w:r>
          </w:p>
        </w:tc>
        <w:tc>
          <w:tcPr>
            <w:tcW w:w="5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AD5941">
            <w:pPr>
              <w:spacing w:beforeLines="0" w:afterLine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邮寄/线上/电子邮件/面呈</w:t>
            </w:r>
          </w:p>
        </w:tc>
        <w:tc>
          <w:tcPr>
            <w:tcW w:w="35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BA34E6">
            <w:pPr>
              <w:spacing w:beforeLines="0" w:afterLine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报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价函报送时间</w:t>
            </w:r>
          </w:p>
        </w:tc>
        <w:tc>
          <w:tcPr>
            <w:tcW w:w="3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DDA3B2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41057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DC529B">
            <w:pPr>
              <w:spacing w:beforeLines="0" w:afterLine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报价单位（盖章/签字）</w:t>
            </w:r>
          </w:p>
        </w:tc>
        <w:tc>
          <w:tcPr>
            <w:tcW w:w="116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9E8882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</w:tbl>
    <w:p w14:paraId="3F9ECD39">
      <w:pPr>
        <w:spacing w:beforeLines="0" w:afterLines="0"/>
        <w:jc w:val="left"/>
        <w:rPr>
          <w:rFonts w:hint="default"/>
          <w:sz w:val="21"/>
          <w:szCs w:val="24"/>
        </w:rPr>
      </w:pPr>
      <w:bookmarkStart w:id="0" w:name="_GoBack"/>
      <w:bookmarkEnd w:id="0"/>
    </w:p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3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mZmFlMzQyY2FmMGYxYzBhMTUxNjJiYzM3NGYyZTQifQ=="/>
  </w:docVars>
  <w:rsids>
    <w:rsidRoot w:val="00172A27"/>
    <w:rsid w:val="01B3188F"/>
    <w:rsid w:val="0D107F1D"/>
    <w:rsid w:val="13EB4B00"/>
    <w:rsid w:val="145D0DC3"/>
    <w:rsid w:val="19B8436C"/>
    <w:rsid w:val="1F980AD3"/>
    <w:rsid w:val="239F58DD"/>
    <w:rsid w:val="2AA26E64"/>
    <w:rsid w:val="36E86362"/>
    <w:rsid w:val="3EF626CD"/>
    <w:rsid w:val="74AE0857"/>
    <w:rsid w:val="78896A97"/>
    <w:rsid w:val="7CBB09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iPriority="0" w:semiHidden="0" w:name="index 8"/>
    <w:lsdException w:qFormat="1" w:unhideWhenUsed="0" w:uiPriority="99" w:semiHidden="0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iPriority="0" w:semiHidden="0" w:name="header"/>
    <w:lsdException w:qFormat="1" w:uiPriority="0" w:semiHidden="0" w:name="footer"/>
    <w:lsdException w:qFormat="1" w:unhideWhenUsed="0" w:uiPriority="99" w:semiHidden="0" w:name="index heading"/>
    <w:lsdException w:qFormat="1" w:unhideWhenUsed="0" w:uiPriority="99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99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99" w:semiHidden="0" w:name="Default Paragraph Font"/>
    <w:lsdException w:qFormat="1" w:uiPriority="0" w:semiHidden="0" w:name="Body Text"/>
    <w:lsdException w:qFormat="1" w:uiPriority="0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iPriority="0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0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0" w:semiHidden="0" w:name="Table Grid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4"/>
    </w:rPr>
  </w:style>
  <w:style w:type="character" w:default="1" w:styleId="10">
    <w:name w:val="Default Paragraph Font"/>
    <w:unhideWhenUsed/>
    <w:qFormat/>
    <w:uiPriority w:val="99"/>
    <w:rPr>
      <w:rFonts w:hint="default"/>
      <w:sz w:val="24"/>
      <w:szCs w:val="24"/>
    </w:rPr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beforeLines="0" w:afterLines="0"/>
    </w:pPr>
    <w:rPr>
      <w:rFonts w:hint="default" w:ascii="Arial" w:hAnsi="Arial" w:cs="Arial"/>
      <w:sz w:val="21"/>
      <w:szCs w:val="21"/>
      <w:lang w:val="en-US" w:eastAsia="en-US" w:bidi="ar-SA"/>
    </w:rPr>
  </w:style>
  <w:style w:type="paragraph" w:styleId="3">
    <w:name w:val="index 8"/>
    <w:basedOn w:val="1"/>
    <w:next w:val="1"/>
    <w:unhideWhenUsed/>
    <w:qFormat/>
    <w:uiPriority w:val="0"/>
    <w:pPr>
      <w:spacing w:beforeLines="0" w:afterLines="0"/>
      <w:ind w:left="1400" w:leftChars="1400"/>
    </w:pPr>
    <w:rPr>
      <w:rFonts w:hint="default"/>
      <w:sz w:val="21"/>
      <w:szCs w:val="24"/>
    </w:rPr>
  </w:style>
  <w:style w:type="paragraph" w:styleId="4">
    <w:name w:val="Body Text Indent"/>
    <w:basedOn w:val="1"/>
    <w:unhideWhenUsed/>
    <w:qFormat/>
    <w:uiPriority w:val="0"/>
    <w:pPr>
      <w:tabs>
        <w:tab w:val="left" w:pos="1918"/>
      </w:tabs>
      <w:spacing w:beforeLines="0" w:afterLines="0" w:line="360" w:lineRule="auto"/>
      <w:ind w:firstLine="480" w:firstLineChars="200"/>
    </w:pPr>
    <w:rPr>
      <w:rFonts w:hint="default" w:ascii="宋体" w:hAnsi="宋体"/>
      <w:kern w:val="0"/>
      <w:sz w:val="24"/>
      <w:szCs w:val="24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  <w:szCs w:val="24"/>
    </w:rPr>
  </w:style>
  <w:style w:type="paragraph" w:styleId="6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default"/>
      <w:sz w:val="18"/>
      <w:szCs w:val="24"/>
    </w:rPr>
  </w:style>
  <w:style w:type="paragraph" w:styleId="7">
    <w:name w:val="Body Text First Indent 2"/>
    <w:basedOn w:val="4"/>
    <w:unhideWhenUsed/>
    <w:qFormat/>
    <w:uiPriority w:val="0"/>
    <w:pPr>
      <w:spacing w:beforeLines="0" w:afterLines="0"/>
      <w:ind w:firstLine="420"/>
    </w:pPr>
    <w:rPr>
      <w:rFonts w:hint="default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379</Words>
  <Characters>566</Characters>
  <TotalTime>1</TotalTime>
  <ScaleCrop>false</ScaleCrop>
  <LinksUpToDate>false</LinksUpToDate>
  <CharactersWithSpaces>566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2025-12-17T02:39:00Z</dcterms:created>
  <dc:creator>永诚</dc:creator>
  <cp:lastModifiedBy>judy</cp:lastModifiedBy>
  <dcterms:modified xsi:type="dcterms:W3CDTF">2026-05-12T03:01:06Z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A5FF10E48C6C462986C07F075FDB55BB</vt:lpwstr>
  </property>
  <property fmtid="{D5CDD505-2E9C-101B-9397-08002B2CF9AE}" pid="4" name="KSOTemplateDocerSaveRecord">
    <vt:lpwstr>eyJoZGlkIjoiYWFmZmFlMzQyY2FmMGYxYzBhMTUxNjJiYzM3NGYyZTQiLCJ1c2VySWQiOiIzNDIwNzk0ODAifQ==</vt:lpwstr>
  </property>
</Properties>
</file>